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5" w:rsidRDefault="00BC18E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C18E5" w:rsidRDefault="00BC18E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857BB4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857BB4">
        <w:rPr>
          <w:rFonts w:ascii="Bookman Old Style" w:hAnsi="Bookman Old Style" w:cs="Arial"/>
          <w:b/>
          <w:bCs/>
          <w:noProof/>
        </w:rPr>
        <w:t>SOCIAL WORK</w:t>
      </w:r>
    </w:p>
    <w:p w:rsidR="00BC18E5" w:rsidRDefault="00BC18E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57BB4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57BB4">
        <w:rPr>
          <w:rFonts w:ascii="Bookman Old Style" w:hAnsi="Bookman Old Style" w:cs="Arial"/>
          <w:noProof/>
        </w:rPr>
        <w:t>APRIL 2011</w:t>
      </w:r>
    </w:p>
    <w:p w:rsidR="00BC18E5" w:rsidRDefault="00BC18E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857BB4">
        <w:rPr>
          <w:rFonts w:ascii="Bookman Old Style" w:hAnsi="Bookman Old Style" w:cs="Arial"/>
          <w:noProof/>
        </w:rPr>
        <w:t>SW 4953</w:t>
      </w:r>
      <w:r>
        <w:rPr>
          <w:rFonts w:ascii="Bookman Old Style" w:hAnsi="Bookman Old Style" w:cs="Arial"/>
          <w:noProof/>
        </w:rPr>
        <w:t xml:space="preserve">/4974/4983 </w:t>
      </w:r>
      <w:r>
        <w:rPr>
          <w:rFonts w:ascii="Bookman Old Style" w:hAnsi="Bookman Old Style" w:cs="Arial"/>
        </w:rPr>
        <w:t xml:space="preserve">- </w:t>
      </w:r>
      <w:r w:rsidRPr="00857BB4">
        <w:rPr>
          <w:rFonts w:ascii="Bookman Old Style" w:hAnsi="Bookman Old Style" w:cs="Arial"/>
          <w:noProof/>
        </w:rPr>
        <w:t>MANAGEMENT OF N.G.O.</w:t>
      </w:r>
    </w:p>
    <w:p w:rsidR="00BC18E5" w:rsidRDefault="00BC18E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C18E5" w:rsidRDefault="00BC18E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C18E5" w:rsidRDefault="00BC18E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857BB4">
        <w:rPr>
          <w:rFonts w:ascii="Bookman Old Style" w:hAnsi="Bookman Old Style" w:cs="Arial"/>
          <w:noProof/>
        </w:rPr>
        <w:t>09-04-2011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C18E5" w:rsidRDefault="00BC18E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857BB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C18E5" w:rsidRDefault="00BC18E5" w:rsidP="005F15CD">
      <w:pPr>
        <w:jc w:val="center"/>
        <w:rPr>
          <w:b/>
        </w:rPr>
      </w:pPr>
      <w:r>
        <w:rPr>
          <w:b/>
        </w:rPr>
        <w:t>SECTION –A</w:t>
      </w:r>
    </w:p>
    <w:p w:rsidR="00BC18E5" w:rsidRDefault="00BC18E5" w:rsidP="005F15CD">
      <w:pPr>
        <w:jc w:val="center"/>
        <w:rPr>
          <w:b/>
        </w:rPr>
      </w:pPr>
    </w:p>
    <w:p w:rsidR="00BC18E5" w:rsidRDefault="00BC18E5" w:rsidP="005F15CD">
      <w:pPr>
        <w:spacing w:line="360" w:lineRule="auto"/>
        <w:jc w:val="both"/>
      </w:pPr>
      <w:r>
        <w:t>I. Answer ALL Questions. All questions carry equal marks. Answer to each question should not exceed 50 words.                                                                                                                     (10 x 2 = 20 marks)</w:t>
      </w:r>
    </w:p>
    <w:p w:rsidR="00BC18E5" w:rsidRDefault="00BC18E5" w:rsidP="005F15CD">
      <w:pPr>
        <w:spacing w:line="360" w:lineRule="auto"/>
        <w:jc w:val="both"/>
      </w:pPr>
    </w:p>
    <w:p w:rsidR="00BC18E5" w:rsidRDefault="00BC18E5" w:rsidP="005F15CD">
      <w:pPr>
        <w:spacing w:line="360" w:lineRule="auto"/>
        <w:jc w:val="both"/>
      </w:pPr>
      <w:r>
        <w:t>1. Write any four advantages of computerization in the Management of NGOs.</w:t>
      </w:r>
    </w:p>
    <w:p w:rsidR="00BC18E5" w:rsidRDefault="00BC18E5" w:rsidP="005F15CD">
      <w:pPr>
        <w:spacing w:line="360" w:lineRule="auto"/>
        <w:jc w:val="both"/>
      </w:pPr>
      <w:r>
        <w:t xml:space="preserve">2. From your experience identify any four communication problems you observed or experienced in your  </w:t>
      </w:r>
    </w:p>
    <w:p w:rsidR="00BC18E5" w:rsidRDefault="00BC18E5" w:rsidP="005F15CD">
      <w:pPr>
        <w:spacing w:line="360" w:lineRule="auto"/>
        <w:jc w:val="both"/>
      </w:pPr>
      <w:r>
        <w:t xml:space="preserve">    Field Work Organisation.</w:t>
      </w:r>
    </w:p>
    <w:p w:rsidR="00BC18E5" w:rsidRDefault="00BC18E5" w:rsidP="005F15CD">
      <w:pPr>
        <w:spacing w:line="360" w:lineRule="auto"/>
        <w:jc w:val="both"/>
      </w:pPr>
      <w:r>
        <w:t xml:space="preserve">3. Why NGO’s should prepare an Annual Report? Give four reasons.  </w:t>
      </w:r>
    </w:p>
    <w:p w:rsidR="00BC18E5" w:rsidRDefault="00BC18E5" w:rsidP="005F15CD">
      <w:pPr>
        <w:spacing w:line="360" w:lineRule="auto"/>
        <w:jc w:val="both"/>
      </w:pPr>
      <w:r>
        <w:t>4. Write any four features of an effective Management Information System.</w:t>
      </w:r>
    </w:p>
    <w:p w:rsidR="00BC18E5" w:rsidRDefault="00BC18E5" w:rsidP="005F15CD">
      <w:pPr>
        <w:spacing w:line="360" w:lineRule="auto"/>
        <w:jc w:val="both"/>
      </w:pPr>
      <w:r>
        <w:t>5. Why is there a need for accreditation in the NGO sector.</w:t>
      </w:r>
    </w:p>
    <w:p w:rsidR="00BC18E5" w:rsidRDefault="00BC18E5" w:rsidP="005F15CD">
      <w:pPr>
        <w:spacing w:line="360" w:lineRule="auto"/>
        <w:jc w:val="both"/>
      </w:pPr>
      <w:r>
        <w:t xml:space="preserve">6.  Write a ‘Vision of Statement of a Non-Governmental Organisation’. </w:t>
      </w:r>
    </w:p>
    <w:p w:rsidR="00BC18E5" w:rsidRDefault="00BC18E5" w:rsidP="005F15CD">
      <w:pPr>
        <w:spacing w:line="360" w:lineRule="auto"/>
        <w:jc w:val="both"/>
      </w:pPr>
      <w:r>
        <w:t xml:space="preserve">7. What do you understand by ‘systems’ concept? Enumerate any four systems involved in the </w:t>
      </w:r>
    </w:p>
    <w:p w:rsidR="00BC18E5" w:rsidRDefault="00BC18E5" w:rsidP="005F15CD">
      <w:pPr>
        <w:spacing w:line="360" w:lineRule="auto"/>
        <w:jc w:val="both"/>
      </w:pPr>
      <w:r>
        <w:t xml:space="preserve">     management of Non-Governmental Organisations. </w:t>
      </w:r>
    </w:p>
    <w:p w:rsidR="00BC18E5" w:rsidRDefault="00BC18E5" w:rsidP="005F15CD">
      <w:pPr>
        <w:spacing w:line="360" w:lineRule="auto"/>
        <w:jc w:val="both"/>
      </w:pPr>
      <w:r>
        <w:t xml:space="preserve">8. Define Mckinsey 7-S Framework. </w:t>
      </w:r>
    </w:p>
    <w:p w:rsidR="00BC18E5" w:rsidRDefault="00BC18E5" w:rsidP="005F15CD">
      <w:pPr>
        <w:spacing w:line="360" w:lineRule="auto"/>
        <w:jc w:val="both"/>
      </w:pPr>
      <w:r>
        <w:t>9. Draw a monitoring Cycle diagram.</w:t>
      </w:r>
    </w:p>
    <w:p w:rsidR="00BC18E5" w:rsidRDefault="00BC18E5" w:rsidP="005F15CD">
      <w:pPr>
        <w:spacing w:line="360" w:lineRule="auto"/>
        <w:jc w:val="both"/>
      </w:pPr>
      <w:r>
        <w:t>10. Draw a Project Planning Cycle diagram.</w:t>
      </w:r>
    </w:p>
    <w:p w:rsidR="00BC18E5" w:rsidRDefault="00BC18E5" w:rsidP="005F15CD">
      <w:pPr>
        <w:spacing w:line="360" w:lineRule="auto"/>
        <w:jc w:val="center"/>
        <w:rPr>
          <w:b/>
        </w:rPr>
      </w:pPr>
      <w:r>
        <w:rPr>
          <w:b/>
        </w:rPr>
        <w:t>SECTION- B</w:t>
      </w:r>
    </w:p>
    <w:p w:rsidR="00BC18E5" w:rsidRDefault="00BC18E5" w:rsidP="005F15CD">
      <w:pPr>
        <w:spacing w:line="360" w:lineRule="auto"/>
        <w:jc w:val="both"/>
      </w:pPr>
      <w:r>
        <w:t>II. Answer any FOUR questions. All the questions carry equal marks. Answer to each question should not exceed 300 words.                                                                                                       ( 4 x 10 =40 marks)</w:t>
      </w:r>
    </w:p>
    <w:p w:rsidR="00BC18E5" w:rsidRDefault="00BC18E5" w:rsidP="005F15CD">
      <w:pPr>
        <w:spacing w:line="360" w:lineRule="auto"/>
        <w:jc w:val="both"/>
      </w:pPr>
    </w:p>
    <w:p w:rsidR="00BC18E5" w:rsidRDefault="00BC18E5" w:rsidP="005F15CD">
      <w:pPr>
        <w:spacing w:line="360" w:lineRule="auto"/>
        <w:jc w:val="both"/>
      </w:pPr>
      <w:r>
        <w:t xml:space="preserve">11. The problem of funds seems to be more complex when they are received from the International Non </w:t>
      </w:r>
    </w:p>
    <w:p w:rsidR="00BC18E5" w:rsidRDefault="00BC18E5" w:rsidP="005F15CD">
      <w:pPr>
        <w:spacing w:line="360" w:lineRule="auto"/>
        <w:jc w:val="both"/>
      </w:pPr>
      <w:r>
        <w:t xml:space="preserve">       Governmental organizations (INGOs- Foreign)’-Discuss</w:t>
      </w:r>
    </w:p>
    <w:p w:rsidR="00BC18E5" w:rsidRDefault="00BC18E5" w:rsidP="005F15CD">
      <w:pPr>
        <w:spacing w:line="360" w:lineRule="auto"/>
        <w:jc w:val="both"/>
      </w:pPr>
      <w:r>
        <w:t>12. Discuss the Economic man model of decision making process.</w:t>
      </w:r>
    </w:p>
    <w:p w:rsidR="00BC18E5" w:rsidRDefault="00BC18E5" w:rsidP="005F15CD">
      <w:pPr>
        <w:spacing w:line="360" w:lineRule="auto"/>
        <w:jc w:val="both"/>
      </w:pPr>
      <w:r>
        <w:t xml:space="preserve"> 13. ‘Efficiency refers to the right or best way of doing a particular task’.  A  Professional Social Worker </w:t>
      </w:r>
    </w:p>
    <w:p w:rsidR="00BC18E5" w:rsidRDefault="00BC18E5" w:rsidP="005F15CD">
      <w:pPr>
        <w:spacing w:line="360" w:lineRule="auto"/>
        <w:jc w:val="both"/>
      </w:pPr>
      <w:r>
        <w:t xml:space="preserve">        may be efficient in performing her/his tasks but if the choice of the tasks itself is not right, her/his </w:t>
      </w:r>
    </w:p>
    <w:p w:rsidR="00BC18E5" w:rsidRDefault="00BC18E5" w:rsidP="005F15CD">
      <w:pPr>
        <w:spacing w:line="360" w:lineRule="auto"/>
        <w:jc w:val="both"/>
      </w:pPr>
      <w:r>
        <w:t xml:space="preserve">        efficiency certainly would not help her/his organization.  Elaborate this statement. </w:t>
      </w:r>
    </w:p>
    <w:p w:rsidR="00BC18E5" w:rsidRDefault="00BC18E5" w:rsidP="005F15CD">
      <w:pPr>
        <w:spacing w:line="360" w:lineRule="auto"/>
        <w:jc w:val="both"/>
      </w:pPr>
    </w:p>
    <w:p w:rsidR="00BC18E5" w:rsidRDefault="00BC18E5" w:rsidP="005F15CD">
      <w:pPr>
        <w:spacing w:line="360" w:lineRule="auto"/>
        <w:jc w:val="both"/>
      </w:pPr>
      <w:r>
        <w:lastRenderedPageBreak/>
        <w:t xml:space="preserve">14. ‘In the NGOs, conflict mostly occur at group level’. Comment. Explain how you will manage the </w:t>
      </w:r>
    </w:p>
    <w:p w:rsidR="00BC18E5" w:rsidRDefault="00BC18E5" w:rsidP="005F15CD">
      <w:pPr>
        <w:spacing w:line="360" w:lineRule="auto"/>
        <w:jc w:val="both"/>
      </w:pPr>
      <w:r>
        <w:t xml:space="preserve">       group conflict situations. </w:t>
      </w:r>
    </w:p>
    <w:p w:rsidR="00BC18E5" w:rsidRDefault="00BC18E5" w:rsidP="005F15CD">
      <w:pPr>
        <w:spacing w:line="360" w:lineRule="auto"/>
        <w:jc w:val="both"/>
      </w:pPr>
      <w:r>
        <w:t xml:space="preserve">15. If you are in-charge of an NGO and planning to set up an Income Generation Project, what are the </w:t>
      </w:r>
    </w:p>
    <w:p w:rsidR="00BC18E5" w:rsidRDefault="00BC18E5" w:rsidP="005F15CD">
      <w:pPr>
        <w:spacing w:line="360" w:lineRule="auto"/>
        <w:jc w:val="both"/>
      </w:pPr>
      <w:r>
        <w:t xml:space="preserve">      factors   you would consider while making your decisions? </w:t>
      </w:r>
    </w:p>
    <w:p w:rsidR="00BC18E5" w:rsidRDefault="00BC18E5" w:rsidP="005F15CD">
      <w:pPr>
        <w:spacing w:line="360" w:lineRule="auto"/>
        <w:jc w:val="center"/>
        <w:rPr>
          <w:b/>
        </w:rPr>
      </w:pPr>
    </w:p>
    <w:p w:rsidR="00BC18E5" w:rsidRDefault="00BC18E5" w:rsidP="005F15CD">
      <w:pPr>
        <w:spacing w:line="360" w:lineRule="auto"/>
        <w:jc w:val="center"/>
        <w:rPr>
          <w:b/>
        </w:rPr>
      </w:pPr>
      <w:r>
        <w:rPr>
          <w:b/>
        </w:rPr>
        <w:t>SECTION- C</w:t>
      </w:r>
    </w:p>
    <w:p w:rsidR="00BC18E5" w:rsidRDefault="00BC18E5" w:rsidP="005F15CD">
      <w:pPr>
        <w:spacing w:line="360" w:lineRule="auto"/>
        <w:jc w:val="both"/>
      </w:pPr>
      <w:r>
        <w:t>III. Answer any TWO questions. All the questions carry equal marks. Answer to each question should not exceed 600 words.                                                                                                         (2 x20 = 40 marks)</w:t>
      </w:r>
    </w:p>
    <w:p w:rsidR="00BC18E5" w:rsidRDefault="00BC18E5" w:rsidP="005F15CD">
      <w:pPr>
        <w:spacing w:line="360" w:lineRule="auto"/>
        <w:jc w:val="both"/>
      </w:pPr>
    </w:p>
    <w:p w:rsidR="00BC18E5" w:rsidRDefault="00BC18E5" w:rsidP="005F15CD">
      <w:pPr>
        <w:spacing w:line="360" w:lineRule="auto"/>
        <w:jc w:val="both"/>
      </w:pPr>
      <w:r>
        <w:t>16. Discuss the main features in Logical Frame Work Approach in Project Management.</w:t>
      </w:r>
    </w:p>
    <w:p w:rsidR="00BC18E5" w:rsidRDefault="00BC18E5" w:rsidP="005F15CD">
      <w:pPr>
        <w:spacing w:line="360" w:lineRule="auto"/>
        <w:jc w:val="both"/>
      </w:pPr>
      <w:r>
        <w:t xml:space="preserve">17. What is a Project? Discuss the characteristic features of a Project and describe the Proposal –Writing </w:t>
      </w:r>
    </w:p>
    <w:p w:rsidR="00BC18E5" w:rsidRDefault="00BC18E5" w:rsidP="005F15CD">
      <w:pPr>
        <w:spacing w:line="360" w:lineRule="auto"/>
        <w:jc w:val="both"/>
      </w:pPr>
      <w:r>
        <w:t xml:space="preserve">      format.</w:t>
      </w:r>
    </w:p>
    <w:p w:rsidR="00BC18E5" w:rsidRDefault="00BC18E5" w:rsidP="005F15CD">
      <w:pPr>
        <w:spacing w:line="360" w:lineRule="auto"/>
        <w:jc w:val="both"/>
      </w:pPr>
      <w:r>
        <w:t xml:space="preserve">18. ‘ Effectiveness in other words is a habit. It is a  complex of practices. and practices can always be </w:t>
      </w:r>
    </w:p>
    <w:p w:rsidR="00BC18E5" w:rsidRDefault="00BC18E5" w:rsidP="005F15CD">
      <w:pPr>
        <w:spacing w:line="360" w:lineRule="auto"/>
        <w:jc w:val="both"/>
      </w:pPr>
      <w:r>
        <w:t xml:space="preserve">       learned. Practices one learns by practising and practising and practising again’.  Do you agree with </w:t>
      </w:r>
    </w:p>
    <w:p w:rsidR="00BC18E5" w:rsidRDefault="00BC18E5" w:rsidP="005F15CD">
      <w:pPr>
        <w:spacing w:line="360" w:lineRule="auto"/>
        <w:jc w:val="both"/>
      </w:pPr>
      <w:r>
        <w:t xml:space="preserve">       the statement? Illustrate your answer with examples from the Management of NGOS.</w:t>
      </w:r>
    </w:p>
    <w:p w:rsidR="00BC18E5" w:rsidRDefault="00BC18E5" w:rsidP="005F15CD"/>
    <w:p w:rsidR="00BC18E5" w:rsidRDefault="00BC18E5">
      <w:pPr>
        <w:rPr>
          <w:rFonts w:ascii="Bookman Old Style" w:hAnsi="Bookman Old Style"/>
        </w:rPr>
      </w:pPr>
    </w:p>
    <w:p w:rsidR="00BC18E5" w:rsidRDefault="00BC18E5">
      <w:pPr>
        <w:rPr>
          <w:rFonts w:ascii="Bookman Old Style" w:hAnsi="Bookman Old Style"/>
        </w:rPr>
      </w:pPr>
    </w:p>
    <w:p w:rsidR="00BC18E5" w:rsidRDefault="00BC18E5">
      <w:pPr>
        <w:rPr>
          <w:rFonts w:ascii="Bookman Old Style" w:hAnsi="Bookman Old Style"/>
        </w:rPr>
      </w:pPr>
    </w:p>
    <w:p w:rsidR="00BC18E5" w:rsidRDefault="00BC18E5">
      <w:pPr>
        <w:tabs>
          <w:tab w:val="left" w:pos="6982"/>
        </w:tabs>
        <w:jc w:val="center"/>
        <w:rPr>
          <w:rFonts w:ascii="Bookman Old Style" w:hAnsi="Bookman Old Style"/>
        </w:rPr>
        <w:sectPr w:rsidR="00BC18E5" w:rsidSect="00BC18E5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BC18E5" w:rsidRDefault="00BC18E5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BC18E5" w:rsidSect="00BC18E5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E5" w:rsidRDefault="00BC18E5">
      <w:r>
        <w:separator/>
      </w:r>
    </w:p>
  </w:endnote>
  <w:endnote w:type="continuationSeparator" w:id="1">
    <w:p w:rsidR="00BC18E5" w:rsidRDefault="00BC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C9946C69-ABE1-4A69-84A6-500E0F233CE6}"/>
    <w:embedBold r:id="rId2" w:fontKey="{14BB874A-5401-4A6B-A4FD-7EB7285FE5B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0B335472-C9AB-4C1E-A8F4-8B9C668014DE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BE2096B-0B10-4FF5-AE91-90C8158342C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E5" w:rsidRDefault="00BC18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18E5" w:rsidRDefault="00BC18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E5" w:rsidRDefault="00BC18E5">
    <w:pPr>
      <w:pStyle w:val="Footer"/>
      <w:framePr w:wrap="around" w:vAnchor="text" w:hAnchor="margin" w:xAlign="right" w:y="1"/>
      <w:rPr>
        <w:rStyle w:val="PageNumber"/>
      </w:rPr>
    </w:pPr>
  </w:p>
  <w:p w:rsidR="00BC18E5" w:rsidRDefault="00BC18E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E5" w:rsidRDefault="00BC18E5">
      <w:r>
        <w:separator/>
      </w:r>
    </w:p>
  </w:footnote>
  <w:footnote w:type="continuationSeparator" w:id="1">
    <w:p w:rsidR="00BC18E5" w:rsidRDefault="00BC1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580932"/>
    <w:rsid w:val="005F15CD"/>
    <w:rsid w:val="00793D97"/>
    <w:rsid w:val="007E2D2D"/>
    <w:rsid w:val="00944C79"/>
    <w:rsid w:val="00BC18E5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2011-04-07T11:05:00Z</cp:lastPrinted>
  <dcterms:created xsi:type="dcterms:W3CDTF">2011-04-07T11:05:00Z</dcterms:created>
  <dcterms:modified xsi:type="dcterms:W3CDTF">2011-04-07T11:06:00Z</dcterms:modified>
</cp:coreProperties>
</file>